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615"/>
        <w:gridCol w:w="1522"/>
        <w:gridCol w:w="2338"/>
      </w:tblGrid>
      <w:tr w:rsidR="00C9653C" w14:paraId="4BC45BDC" w14:textId="77777777" w:rsidTr="00C9653C">
        <w:tc>
          <w:tcPr>
            <w:tcW w:w="2875" w:type="dxa"/>
          </w:tcPr>
          <w:p w14:paraId="0DD1E035" w14:textId="197934BF" w:rsidR="00C9653C" w:rsidRDefault="00C9653C" w:rsidP="00C9653C">
            <w:pPr>
              <w:rPr>
                <w:rFonts w:eastAsia="Times New Roman"/>
                <w:b/>
                <w:bCs/>
              </w:rPr>
            </w:pPr>
            <w:r w:rsidRPr="00C9653C">
              <w:rPr>
                <w:rFonts w:eastAsia="Times New Roman"/>
              </w:rPr>
              <w:t>Subject:</w:t>
            </w:r>
            <w:r>
              <w:rPr>
                <w:rFonts w:eastAsia="Times New Roman"/>
              </w:rPr>
              <w:t xml:space="preserve"> Secretary Minutes</w:t>
            </w:r>
          </w:p>
        </w:tc>
        <w:tc>
          <w:tcPr>
            <w:tcW w:w="2615" w:type="dxa"/>
          </w:tcPr>
          <w:p w14:paraId="479304F4" w14:textId="416E05D9" w:rsidR="00C9653C" w:rsidRPr="00C9653C" w:rsidRDefault="00C9653C" w:rsidP="000047E9">
            <w:pPr>
              <w:rPr>
                <w:rFonts w:eastAsia="Times New Roman"/>
              </w:rPr>
            </w:pPr>
            <w:r w:rsidRPr="00C9653C">
              <w:rPr>
                <w:rFonts w:eastAsia="Times New Roman"/>
              </w:rPr>
              <w:t>General Meeting Notes</w:t>
            </w:r>
          </w:p>
        </w:tc>
        <w:tc>
          <w:tcPr>
            <w:tcW w:w="1522" w:type="dxa"/>
          </w:tcPr>
          <w:p w14:paraId="6E31EB37" w14:textId="77777777" w:rsidR="00C9653C" w:rsidRDefault="00C9653C" w:rsidP="000047E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38" w:type="dxa"/>
          </w:tcPr>
          <w:p w14:paraId="0C199060" w14:textId="2957698E" w:rsidR="00C9653C" w:rsidRPr="00C9653C" w:rsidRDefault="00C9653C" w:rsidP="000047E9">
            <w:pPr>
              <w:rPr>
                <w:rFonts w:eastAsia="Times New Roman"/>
              </w:rPr>
            </w:pPr>
            <w:r w:rsidRPr="00C9653C">
              <w:rPr>
                <w:rFonts w:eastAsia="Times New Roman"/>
              </w:rPr>
              <w:t>February 11</w:t>
            </w:r>
            <w:r w:rsidRPr="00C9653C">
              <w:rPr>
                <w:rFonts w:eastAsia="Times New Roman"/>
                <w:vertAlign w:val="superscript"/>
              </w:rPr>
              <w:t>th</w:t>
            </w:r>
            <w:r w:rsidRPr="00C9653C">
              <w:rPr>
                <w:rFonts w:eastAsia="Times New Roman"/>
              </w:rPr>
              <w:t xml:space="preserve"> 2023</w:t>
            </w:r>
          </w:p>
        </w:tc>
      </w:tr>
    </w:tbl>
    <w:p w14:paraId="2915F19A" w14:textId="77777777" w:rsidR="00C9653C" w:rsidRDefault="00C9653C" w:rsidP="000047E9">
      <w:pPr>
        <w:rPr>
          <w:rFonts w:eastAsia="Times New Roman"/>
          <w:b/>
          <w:bCs/>
        </w:rPr>
      </w:pPr>
    </w:p>
    <w:p w14:paraId="7391D04E" w14:textId="636310F8" w:rsidR="000047E9" w:rsidRDefault="000047E9" w:rsidP="000047E9">
      <w:r>
        <w:t>Greetings Fellow SD Wingmaster</w:t>
      </w:r>
      <w:r w:rsidR="00C9653C">
        <w:t>s</w:t>
      </w:r>
      <w:r>
        <w:t xml:space="preserve"> Members,</w:t>
      </w:r>
    </w:p>
    <w:p w14:paraId="3BF1379F" w14:textId="77777777" w:rsidR="000047E9" w:rsidRDefault="000047E9" w:rsidP="000047E9"/>
    <w:p w14:paraId="49BDA42C" w14:textId="77777777" w:rsidR="00C9653C" w:rsidRDefault="00C9653C" w:rsidP="00C9653C">
      <w:r>
        <w:t>Jerry Houser</w:t>
      </w:r>
    </w:p>
    <w:p w14:paraId="0B4FFFC2" w14:textId="77777777" w:rsidR="00C9653C" w:rsidRDefault="00C9653C" w:rsidP="00C9653C"/>
    <w:p w14:paraId="5F1B6566" w14:textId="6781AA3D" w:rsidR="00C9653C" w:rsidRDefault="00C9653C" w:rsidP="00C9653C">
      <w:r>
        <w:t>I. Call to Order: 10:05 A.M.</w:t>
      </w:r>
      <w:r w:rsidR="0047182F">
        <w:br/>
      </w:r>
    </w:p>
    <w:p w14:paraId="390DD04C" w14:textId="77777777" w:rsidR="00C9653C" w:rsidRDefault="00C9653C" w:rsidP="00C9653C">
      <w:r>
        <w:t>• All board members present.</w:t>
      </w:r>
    </w:p>
    <w:p w14:paraId="61FCD012" w14:textId="77777777" w:rsidR="00C9653C" w:rsidRDefault="00C9653C" w:rsidP="00C9653C">
      <w:r>
        <w:t>• 8 general members present.</w:t>
      </w:r>
    </w:p>
    <w:p w14:paraId="3AC721EC" w14:textId="77777777" w:rsidR="00C9653C" w:rsidRDefault="00C9653C" w:rsidP="00C9653C"/>
    <w:p w14:paraId="046D3D58" w14:textId="77777777" w:rsidR="00C9653C" w:rsidRDefault="00C9653C" w:rsidP="00C9653C">
      <w:r>
        <w:t>II. Approval of previous meeting Minutes – as posted on club website</w:t>
      </w:r>
    </w:p>
    <w:p w14:paraId="6DD70DF1" w14:textId="77777777" w:rsidR="00C9653C" w:rsidRDefault="00C9653C" w:rsidP="00C9653C"/>
    <w:p w14:paraId="6E3EC07F" w14:textId="77777777" w:rsidR="00C9653C" w:rsidRDefault="00C9653C" w:rsidP="00C9653C">
      <w:r>
        <w:t>• Approved – Unanimous</w:t>
      </w:r>
    </w:p>
    <w:p w14:paraId="786BC257" w14:textId="77777777" w:rsidR="00C9653C" w:rsidRDefault="00C9653C" w:rsidP="00C9653C"/>
    <w:p w14:paraId="590B8DB2" w14:textId="77777777" w:rsidR="00C9653C" w:rsidRDefault="00C9653C" w:rsidP="00C9653C">
      <w:r>
        <w:t>Treasurer's Report:</w:t>
      </w:r>
    </w:p>
    <w:p w14:paraId="2B47DCE0" w14:textId="77777777" w:rsidR="00C9653C" w:rsidRDefault="00C9653C" w:rsidP="00C9653C">
      <w:r>
        <w:t>III. Treasurer’s Report</w:t>
      </w:r>
    </w:p>
    <w:p w14:paraId="7EF156D6" w14:textId="77777777" w:rsidR="00C9653C" w:rsidRDefault="00C9653C" w:rsidP="00C9653C"/>
    <w:p w14:paraId="0B9D4B4D" w14:textId="77777777" w:rsidR="00C9653C" w:rsidRDefault="00C9653C" w:rsidP="00C9653C">
      <w:r>
        <w:t>• Current club balance after collection of membership fees to date and monthly expenditures: $13,819.08</w:t>
      </w:r>
    </w:p>
    <w:p w14:paraId="2C5E90AE" w14:textId="77777777" w:rsidR="00C9653C" w:rsidRDefault="00C9653C" w:rsidP="00C9653C"/>
    <w:p w14:paraId="42E13688" w14:textId="77777777" w:rsidR="00C9653C" w:rsidRDefault="00C9653C" w:rsidP="00C9653C">
      <w:r>
        <w:t>Membership Report:</w:t>
      </w:r>
    </w:p>
    <w:p w14:paraId="54F5D8A5" w14:textId="77777777" w:rsidR="00C9653C" w:rsidRDefault="00C9653C" w:rsidP="00C9653C">
      <w:r>
        <w:t>IV. Membership Report</w:t>
      </w:r>
    </w:p>
    <w:p w14:paraId="76851897" w14:textId="77777777" w:rsidR="00C9653C" w:rsidRDefault="00C9653C" w:rsidP="00C9653C">
      <w:r>
        <w:t>• 44 members</w:t>
      </w:r>
    </w:p>
    <w:p w14:paraId="6B0D5336" w14:textId="77777777" w:rsidR="00C9653C" w:rsidRDefault="00C9653C" w:rsidP="00C9653C">
      <w:r>
        <w:t>-5 Probationary</w:t>
      </w:r>
    </w:p>
    <w:p w14:paraId="793E3048" w14:textId="77777777" w:rsidR="00C9653C" w:rsidRDefault="00C9653C" w:rsidP="00C9653C">
      <w:r>
        <w:t>-2 Pending Orientation</w:t>
      </w:r>
    </w:p>
    <w:p w14:paraId="61CF2920" w14:textId="77777777" w:rsidR="00C9653C" w:rsidRDefault="00C9653C" w:rsidP="00C9653C">
      <w:r>
        <w:t>-Junior</w:t>
      </w:r>
    </w:p>
    <w:p w14:paraId="63698AE9" w14:textId="77777777" w:rsidR="00C9653C" w:rsidRDefault="00C9653C" w:rsidP="00C9653C"/>
    <w:p w14:paraId="63030820" w14:textId="77777777" w:rsidR="00C9653C" w:rsidRDefault="00C9653C" w:rsidP="00C9653C">
      <w:r>
        <w:t>• Welcome New Members:</w:t>
      </w:r>
    </w:p>
    <w:p w14:paraId="065B9AA8" w14:textId="77777777" w:rsidR="00C9653C" w:rsidRDefault="00C9653C" w:rsidP="00C9653C">
      <w:r>
        <w:t xml:space="preserve">-Mohammed </w:t>
      </w:r>
      <w:proofErr w:type="spellStart"/>
      <w:r>
        <w:t>Hadianpour</w:t>
      </w:r>
      <w:proofErr w:type="spellEnd"/>
    </w:p>
    <w:p w14:paraId="0348C925" w14:textId="77777777" w:rsidR="00C9653C" w:rsidRDefault="00C9653C" w:rsidP="00C9653C">
      <w:r>
        <w:t>-R. “Steve” Nelson</w:t>
      </w:r>
    </w:p>
    <w:p w14:paraId="1A594711" w14:textId="77777777" w:rsidR="00C9653C" w:rsidRDefault="00C9653C" w:rsidP="00C9653C">
      <w:r>
        <w:t>-Bruce “Don” Kilgore</w:t>
      </w:r>
    </w:p>
    <w:p w14:paraId="6E081A9C" w14:textId="77777777" w:rsidR="00C9653C" w:rsidRDefault="00C9653C" w:rsidP="00C9653C"/>
    <w:p w14:paraId="47F1D5CC" w14:textId="77777777" w:rsidR="00C9653C" w:rsidRDefault="00C9653C" w:rsidP="00C9653C">
      <w:r>
        <w:t>Field Maintenance Report:</w:t>
      </w:r>
    </w:p>
    <w:p w14:paraId="23A3C828" w14:textId="77777777" w:rsidR="00C9653C" w:rsidRDefault="00C9653C" w:rsidP="00C9653C">
      <w:r>
        <w:t>V. Field Maintenance Report</w:t>
      </w:r>
    </w:p>
    <w:p w14:paraId="5D426039" w14:textId="77777777" w:rsidR="00C9653C" w:rsidRDefault="00C9653C" w:rsidP="00C9653C"/>
    <w:p w14:paraId="567265AA" w14:textId="77777777" w:rsidR="00C9653C" w:rsidRDefault="00C9653C" w:rsidP="00C9653C">
      <w:r>
        <w:t>•December – February maintenance delayed due to rain.</w:t>
      </w:r>
    </w:p>
    <w:p w14:paraId="7DB3075E" w14:textId="77777777" w:rsidR="00C9653C" w:rsidRDefault="00C9653C" w:rsidP="00C9653C"/>
    <w:p w14:paraId="582E8E78" w14:textId="77777777" w:rsidR="00C9653C" w:rsidRDefault="00C9653C" w:rsidP="00C9653C">
      <w:r>
        <w:t>Field Safety Report:</w:t>
      </w:r>
    </w:p>
    <w:p w14:paraId="0D1C6C09" w14:textId="77777777" w:rsidR="00C9653C" w:rsidRDefault="00C9653C" w:rsidP="00C9653C">
      <w:r>
        <w:t>VI. Field Safety Report</w:t>
      </w:r>
    </w:p>
    <w:p w14:paraId="166951F7" w14:textId="77777777" w:rsidR="00C9653C" w:rsidRDefault="00C9653C" w:rsidP="00C9653C">
      <w:r>
        <w:t>• No reportable events.</w:t>
      </w:r>
    </w:p>
    <w:p w14:paraId="617A2926" w14:textId="77777777" w:rsidR="00C9653C" w:rsidRDefault="00C9653C" w:rsidP="00C9653C">
      <w:r>
        <w:t xml:space="preserve">• </w:t>
      </w:r>
      <w:proofErr w:type="spellStart"/>
      <w:r>
        <w:t>FXT</w:t>
      </w:r>
      <w:proofErr w:type="spellEnd"/>
      <w:r>
        <w:t xml:space="preserve"> installed on vertical county pipe protection structures</w:t>
      </w:r>
    </w:p>
    <w:p w14:paraId="26898E64" w14:textId="77777777" w:rsidR="00C9653C" w:rsidRDefault="00C9653C" w:rsidP="00C9653C">
      <w:r>
        <w:t xml:space="preserve">• All on site club supplied </w:t>
      </w:r>
      <w:proofErr w:type="spellStart"/>
      <w:r>
        <w:t>FXT’s</w:t>
      </w:r>
      <w:proofErr w:type="spellEnd"/>
      <w:r>
        <w:t xml:space="preserve"> visually checked okay for defects and functionality</w:t>
      </w:r>
    </w:p>
    <w:p w14:paraId="06286846" w14:textId="746CD50D" w:rsidR="00C9653C" w:rsidRDefault="00C9653C" w:rsidP="00C9653C">
      <w:r>
        <w:t>• Pilot communication with other pilots and spectators emphasized</w:t>
      </w:r>
      <w:r w:rsidR="0047182F">
        <w:br/>
      </w:r>
    </w:p>
    <w:p w14:paraId="57350604" w14:textId="77777777" w:rsidR="00C9653C" w:rsidRDefault="00C9653C" w:rsidP="00C9653C"/>
    <w:p w14:paraId="2834B753" w14:textId="77777777" w:rsidR="00C9653C" w:rsidRDefault="00C9653C" w:rsidP="00C9653C">
      <w:r>
        <w:lastRenderedPageBreak/>
        <w:t xml:space="preserve">-Demonstration on use of </w:t>
      </w:r>
      <w:proofErr w:type="spellStart"/>
      <w:r>
        <w:t>FXT</w:t>
      </w:r>
      <w:proofErr w:type="spellEnd"/>
    </w:p>
    <w:p w14:paraId="0969A5E6" w14:textId="77777777" w:rsidR="00C9653C" w:rsidRDefault="00C9653C" w:rsidP="00C9653C">
      <w:r>
        <w:t>-AED device: AED in Knaack Box. AED for lay person use.</w:t>
      </w:r>
    </w:p>
    <w:p w14:paraId="350E2B9E" w14:textId="77777777" w:rsidR="00C9653C" w:rsidRDefault="00C9653C" w:rsidP="00C9653C"/>
    <w:p w14:paraId="7BAC15AD" w14:textId="77777777" w:rsidR="00C9653C" w:rsidRDefault="00C9653C" w:rsidP="00C9653C">
      <w:r>
        <w:t>Old Business:</w:t>
      </w:r>
    </w:p>
    <w:p w14:paraId="13C8806B" w14:textId="77777777" w:rsidR="00C9653C" w:rsidRDefault="00C9653C" w:rsidP="00C9653C">
      <w:r>
        <w:t>*Webmaster / Developer Rich Torres described features for new WIX based website to include individual log</w:t>
      </w:r>
    </w:p>
    <w:p w14:paraId="0DF33203" w14:textId="77777777" w:rsidR="00C9653C" w:rsidRDefault="00C9653C" w:rsidP="00C9653C">
      <w:r>
        <w:t>in and general membership email messaging.</w:t>
      </w:r>
    </w:p>
    <w:p w14:paraId="45D245DA" w14:textId="77777777" w:rsidR="00C9653C" w:rsidRDefault="00C9653C" w:rsidP="00C9653C"/>
    <w:p w14:paraId="2ECE8ED8" w14:textId="77777777" w:rsidR="00C9653C" w:rsidRDefault="00C9653C" w:rsidP="00C9653C">
      <w:r>
        <w:t>-Rich to receive member name and email addresses for website.</w:t>
      </w:r>
    </w:p>
    <w:p w14:paraId="454AB55B" w14:textId="77777777" w:rsidR="00C9653C" w:rsidRDefault="00C9653C" w:rsidP="00C9653C">
      <w:r>
        <w:t>-Rich to coordinate with Seth for final annual cost of web hosting, overall maintenance and direct</w:t>
      </w:r>
    </w:p>
    <w:p w14:paraId="5E1C496F" w14:textId="77777777" w:rsidR="00C9653C" w:rsidRDefault="00C9653C" w:rsidP="00C9653C">
      <w:r>
        <w:t>billing to club as owner.</w:t>
      </w:r>
    </w:p>
    <w:p w14:paraId="7E3A1E4F" w14:textId="77777777" w:rsidR="00C9653C" w:rsidRDefault="00C9653C" w:rsidP="00C9653C">
      <w:r>
        <w:t>-Rich authorized to research cost up to $300 annually.</w:t>
      </w:r>
    </w:p>
    <w:p w14:paraId="16A9A7A0" w14:textId="77777777" w:rsidR="00C9653C" w:rsidRDefault="00C9653C" w:rsidP="00C9653C"/>
    <w:p w14:paraId="05906066" w14:textId="77777777" w:rsidR="00C9653C" w:rsidRDefault="00C9653C" w:rsidP="00C9653C">
      <w:r>
        <w:t>Vote: Unanimous</w:t>
      </w:r>
    </w:p>
    <w:p w14:paraId="0ECED02C" w14:textId="77777777" w:rsidR="00C9653C" w:rsidRDefault="00C9653C" w:rsidP="00C9653C"/>
    <w:p w14:paraId="2F14D46B" w14:textId="77777777" w:rsidR="00C9653C" w:rsidRDefault="00C9653C" w:rsidP="00C9653C">
      <w:r>
        <w:t>*Ellsworth authorized to research new chairs for spectator area not to exceed $250.</w:t>
      </w:r>
    </w:p>
    <w:p w14:paraId="4D25DBB2" w14:textId="77777777" w:rsidR="00C9653C" w:rsidRDefault="00C9653C" w:rsidP="00C9653C"/>
    <w:p w14:paraId="406A18CD" w14:textId="77777777" w:rsidR="00C9653C" w:rsidRDefault="00C9653C" w:rsidP="00C9653C">
      <w:r>
        <w:t>Vote: Unanimous</w:t>
      </w:r>
    </w:p>
    <w:p w14:paraId="414641D8" w14:textId="77777777" w:rsidR="00C9653C" w:rsidRDefault="00C9653C" w:rsidP="00C9653C"/>
    <w:p w14:paraId="3F58DF59" w14:textId="77777777" w:rsidR="00C9653C" w:rsidRDefault="00C9653C" w:rsidP="00C9653C">
      <w:r>
        <w:t>*Sign-in on website to access the field remains in effect. Sign-in information useful for first responders or other responsible party(s) should a lone member suffer a health emergency and is unable to call for assistance.</w:t>
      </w:r>
    </w:p>
    <w:p w14:paraId="4F7D380A" w14:textId="77777777" w:rsidR="00C9653C" w:rsidRDefault="00C9653C" w:rsidP="00C9653C"/>
    <w:p w14:paraId="11DBC841" w14:textId="77777777" w:rsidR="00C9653C" w:rsidRDefault="00C9653C" w:rsidP="00C9653C">
      <w:r>
        <w:t>*Ian inquired about the rule change in location of the safety line for high-speed runway passes from</w:t>
      </w:r>
    </w:p>
    <w:p w14:paraId="379E1951" w14:textId="77777777" w:rsidR="00C9653C" w:rsidRDefault="00C9653C" w:rsidP="00C9653C">
      <w:r>
        <w:t>north edge of runway to north of centerline in “Field Rules”. “High-speed” meaning velocities above</w:t>
      </w:r>
    </w:p>
    <w:p w14:paraId="473DF8A4" w14:textId="77777777" w:rsidR="00C9653C" w:rsidRDefault="00C9653C" w:rsidP="00C9653C">
      <w:r>
        <w:t>speeds normally associated with landing or touch and go passes.</w:t>
      </w:r>
    </w:p>
    <w:p w14:paraId="2F78789B" w14:textId="77777777" w:rsidR="00C9653C" w:rsidRDefault="00C9653C" w:rsidP="00C9653C"/>
    <w:p w14:paraId="3BB7A1A9" w14:textId="77777777" w:rsidR="00C9653C" w:rsidRDefault="00C9653C" w:rsidP="00C9653C">
      <w:r>
        <w:t>-Ellsworth confirmed the safety line had been previously established as the north edge of the runway</w:t>
      </w:r>
    </w:p>
    <w:p w14:paraId="0EC19196" w14:textId="77777777" w:rsidR="00C9653C" w:rsidRDefault="00C9653C" w:rsidP="00C9653C">
      <w:r>
        <w:t>where the asphalt meets the grass vegetation.</w:t>
      </w:r>
    </w:p>
    <w:p w14:paraId="32FADC05" w14:textId="77777777" w:rsidR="00C9653C" w:rsidRDefault="00C9653C" w:rsidP="00C9653C"/>
    <w:p w14:paraId="5CD76BF4" w14:textId="77777777" w:rsidR="00C9653C" w:rsidRDefault="00C9653C" w:rsidP="00C9653C">
      <w:r>
        <w:t>-Ty responded rule change was adopted after vote at a previous meeting.</w:t>
      </w:r>
    </w:p>
    <w:p w14:paraId="4F555C10" w14:textId="77777777" w:rsidR="00C9653C" w:rsidRDefault="00C9653C" w:rsidP="00C9653C"/>
    <w:p w14:paraId="18B9A549" w14:textId="77777777" w:rsidR="00C9653C" w:rsidRDefault="00C9653C" w:rsidP="00C9653C">
      <w:r>
        <w:t>-No members present could recall if vote was board members or general membership meeting.</w:t>
      </w:r>
    </w:p>
    <w:p w14:paraId="2506A256" w14:textId="77777777" w:rsidR="00C9653C" w:rsidRDefault="00C9653C" w:rsidP="00C9653C"/>
    <w:p w14:paraId="0A8E754B" w14:textId="77777777" w:rsidR="00C9653C" w:rsidRDefault="00C9653C" w:rsidP="00C9653C">
      <w:r>
        <w:t>-I was asked to research previous meeting minutes to see if the change was as a result of a general</w:t>
      </w:r>
    </w:p>
    <w:p w14:paraId="16366CA1" w14:textId="77777777" w:rsidR="00C9653C" w:rsidRDefault="00C9653C" w:rsidP="00C9653C">
      <w:r>
        <w:t>membership vote. I would respond back to Ian directly, then report results of research at the next</w:t>
      </w:r>
    </w:p>
    <w:p w14:paraId="40F220AC" w14:textId="77777777" w:rsidR="00C9653C" w:rsidRDefault="00C9653C" w:rsidP="00C9653C">
      <w:r>
        <w:t>general membership meeting.</w:t>
      </w:r>
    </w:p>
    <w:p w14:paraId="23DC4B91" w14:textId="77777777" w:rsidR="00C9653C" w:rsidRDefault="00C9653C" w:rsidP="00C9653C"/>
    <w:p w14:paraId="554BAE6D" w14:textId="77777777" w:rsidR="00C9653C" w:rsidRDefault="00C9653C" w:rsidP="00C9653C">
      <w:r>
        <w:t>New Business:</w:t>
      </w:r>
    </w:p>
    <w:p w14:paraId="536F60A4" w14:textId="77777777" w:rsidR="00C9653C" w:rsidRDefault="00C9653C" w:rsidP="00C9653C">
      <w:r>
        <w:t>• Review / Update</w:t>
      </w:r>
    </w:p>
    <w:p w14:paraId="72DB53A2" w14:textId="77777777" w:rsidR="00C9653C" w:rsidRDefault="00C9653C" w:rsidP="00C9653C">
      <w:r>
        <w:t>*Field Rules</w:t>
      </w:r>
    </w:p>
    <w:p w14:paraId="632468CF" w14:textId="77777777" w:rsidR="00C9653C" w:rsidRDefault="00C9653C" w:rsidP="00C9653C">
      <w:r>
        <w:t>-Inclusion of FAA regulations to applicable sections</w:t>
      </w:r>
    </w:p>
    <w:p w14:paraId="06D5A9E4" w14:textId="77777777" w:rsidR="00C9653C" w:rsidRDefault="00C9653C" w:rsidP="00C9653C">
      <w:r>
        <w:t>-Inclusion of “compliance to local, state and federal rules and laws” to applicable sections and</w:t>
      </w:r>
    </w:p>
    <w:p w14:paraId="4DE33764" w14:textId="77777777" w:rsidR="00C9653C" w:rsidRDefault="00C9653C" w:rsidP="00C9653C"/>
    <w:p w14:paraId="20D0CD93" w14:textId="77777777" w:rsidR="00C9653C" w:rsidRDefault="00C9653C" w:rsidP="00C9653C">
      <w:r>
        <w:t>“Electric Only Field” (Rules are Not a Substitute for Common Sense paragraph and Membership</w:t>
      </w:r>
    </w:p>
    <w:p w14:paraId="056B3681" w14:textId="77777777" w:rsidR="00C9653C" w:rsidRDefault="00C9653C" w:rsidP="00C9653C">
      <w:r>
        <w:t>application.)</w:t>
      </w:r>
    </w:p>
    <w:p w14:paraId="7D16ABE1" w14:textId="77777777" w:rsidR="00C9653C" w:rsidRDefault="00C9653C" w:rsidP="00C9653C"/>
    <w:p w14:paraId="69CCDFB4" w14:textId="77777777" w:rsidR="00C9653C" w:rsidRDefault="00C9653C" w:rsidP="00C9653C">
      <w:r>
        <w:t>-Update / Add / Remove:</w:t>
      </w:r>
    </w:p>
    <w:p w14:paraId="73AEFE17" w14:textId="77777777" w:rsidR="00C9653C" w:rsidRDefault="00C9653C" w:rsidP="00C9653C">
      <w:r>
        <w:t>-72 MHz frequency Tx operations</w:t>
      </w:r>
    </w:p>
    <w:p w14:paraId="1B56A24F" w14:textId="77777777" w:rsidR="00C9653C" w:rsidRDefault="00C9653C" w:rsidP="00C9653C">
      <w:r>
        <w:t xml:space="preserve">-Prop was advisement to include </w:t>
      </w:r>
      <w:proofErr w:type="spellStart"/>
      <w:r>
        <w:t>EDF</w:t>
      </w:r>
      <w:proofErr w:type="spellEnd"/>
      <w:r>
        <w:t xml:space="preserve"> jet wash</w:t>
      </w:r>
    </w:p>
    <w:p w14:paraId="659D5E2E" w14:textId="77777777" w:rsidR="00C9653C" w:rsidRDefault="00C9653C" w:rsidP="00C9653C">
      <w:r>
        <w:t>-Glow / Gas fuel (exceptions may apply to glow fuel)</w:t>
      </w:r>
    </w:p>
    <w:p w14:paraId="6132EE5D" w14:textId="77777777" w:rsidR="00C9653C" w:rsidRDefault="00C9653C" w:rsidP="00C9653C">
      <w:r>
        <w:t>-Electric Only Field (exceptions may apply)</w:t>
      </w:r>
    </w:p>
    <w:p w14:paraId="79EF55F3" w14:textId="77777777" w:rsidR="00C9653C" w:rsidRDefault="00C9653C" w:rsidP="00C9653C">
      <w:r>
        <w:t>-Member / Guest rules enumerated for clarity</w:t>
      </w:r>
    </w:p>
    <w:p w14:paraId="6DC14841" w14:textId="77777777" w:rsidR="00C9653C" w:rsidRDefault="00C9653C" w:rsidP="00C9653C">
      <w:r>
        <w:t>-Substitute term; “perfect” for “reliable”. (Ground Operations; Item #5)</w:t>
      </w:r>
    </w:p>
    <w:p w14:paraId="2AFDE4EB" w14:textId="77777777" w:rsidR="00C9653C" w:rsidRDefault="00C9653C" w:rsidP="00C9653C">
      <w:r>
        <w:t>-Probationary period; specify 90-day start date</w:t>
      </w:r>
    </w:p>
    <w:p w14:paraId="6943D639" w14:textId="77777777" w:rsidR="00C9653C" w:rsidRDefault="00C9653C" w:rsidP="00C9653C"/>
    <w:p w14:paraId="6A7E3427" w14:textId="77777777" w:rsidR="00C9653C" w:rsidRDefault="00C9653C" w:rsidP="00C9653C">
      <w:r>
        <w:t>*Member / Guest Bylaw</w:t>
      </w:r>
    </w:p>
    <w:p w14:paraId="06A3A825" w14:textId="77777777" w:rsidR="00C9653C" w:rsidRDefault="00C9653C" w:rsidP="00C9653C">
      <w:r>
        <w:t>-Discussion of remedies for compliance.</w:t>
      </w:r>
    </w:p>
    <w:p w14:paraId="4F763D1A" w14:textId="77777777" w:rsidR="00C9653C" w:rsidRDefault="00C9653C" w:rsidP="00C9653C"/>
    <w:p w14:paraId="1E5A8AB6" w14:textId="47DA5F0B" w:rsidR="00C9653C" w:rsidRDefault="00C9653C" w:rsidP="00C9653C">
      <w:r>
        <w:t>I Got a New Plane:</w:t>
      </w:r>
    </w:p>
    <w:p w14:paraId="12882BA1" w14:textId="77777777" w:rsidR="00C9653C" w:rsidRDefault="00C9653C" w:rsidP="00C9653C"/>
    <w:p w14:paraId="0CFE8C38" w14:textId="77777777" w:rsidR="00C9653C" w:rsidRDefault="00C9653C" w:rsidP="00C9653C">
      <w:r>
        <w:t>TREASURER'S REPORT</w:t>
      </w:r>
    </w:p>
    <w:p w14:paraId="1C55F3D2" w14:textId="77777777" w:rsidR="00C9653C" w:rsidRDefault="00C9653C" w:rsidP="00C9653C"/>
    <w:p w14:paraId="287790F6" w14:textId="77777777" w:rsidR="00C9653C" w:rsidRDefault="00C9653C" w:rsidP="00C9653C">
      <w:r>
        <w:t>Bill Weiler</w:t>
      </w:r>
    </w:p>
    <w:p w14:paraId="0E0106C3" w14:textId="77777777" w:rsidR="00C9653C" w:rsidRDefault="00C9653C" w:rsidP="00C9653C"/>
    <w:p w14:paraId="586D0EB3" w14:textId="77777777" w:rsidR="00C9653C" w:rsidRDefault="00C9653C" w:rsidP="00C9653C">
      <w:r>
        <w:t>Report Date</w:t>
      </w:r>
      <w:r>
        <w:tab/>
        <w:t>01/02/2023</w:t>
      </w:r>
      <w:r>
        <w:tab/>
        <w:t xml:space="preserve"> </w:t>
      </w:r>
      <w:r>
        <w:tab/>
      </w:r>
    </w:p>
    <w:p w14:paraId="6AD9DB24" w14:textId="77777777" w:rsidR="00C9653C" w:rsidRDefault="00C9653C" w:rsidP="00C9653C">
      <w:r>
        <w:t>Month Ending on</w:t>
      </w:r>
      <w:r>
        <w:tab/>
        <w:t>12/31/2022</w:t>
      </w:r>
      <w:r>
        <w:tab/>
        <w:t xml:space="preserve"> </w:t>
      </w:r>
      <w:r>
        <w:tab/>
      </w:r>
    </w:p>
    <w:p w14:paraId="42B8E66B" w14:textId="77777777" w:rsidR="00C9653C" w:rsidRDefault="00C9653C" w:rsidP="00C9653C">
      <w:r>
        <w:t>Begin Balance</w:t>
      </w:r>
      <w:r>
        <w:tab/>
        <w:t>$12.203.11</w:t>
      </w:r>
      <w:r>
        <w:tab/>
      </w:r>
      <w:r>
        <w:tab/>
      </w:r>
    </w:p>
    <w:p w14:paraId="4A6C77E7" w14:textId="77777777" w:rsidR="00C9653C" w:rsidRDefault="00C9653C" w:rsidP="00C9653C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E40BB60" w14:textId="77777777" w:rsidR="00C9653C" w:rsidRDefault="00C9653C" w:rsidP="00C9653C">
      <w:r>
        <w:t>INCOME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4611F46" w14:textId="77777777" w:rsidR="00C9653C" w:rsidRDefault="00C9653C" w:rsidP="00C9653C">
      <w:r>
        <w:t>Donations</w:t>
      </w:r>
      <w:r>
        <w:tab/>
      </w:r>
      <w:r>
        <w:tab/>
      </w:r>
      <w:r>
        <w:tab/>
      </w:r>
    </w:p>
    <w:p w14:paraId="2CF9B29F" w14:textId="77777777" w:rsidR="00C9653C" w:rsidRDefault="00C9653C" w:rsidP="00C9653C">
      <w:r>
        <w:t>Dues</w:t>
      </w:r>
      <w:r>
        <w:tab/>
        <w:t>$1,610.00</w:t>
      </w:r>
      <w:r>
        <w:tab/>
        <w:t xml:space="preserve"> </w:t>
      </w:r>
      <w:r>
        <w:tab/>
      </w:r>
    </w:p>
    <w:p w14:paraId="024650B6" w14:textId="77777777" w:rsidR="00C9653C" w:rsidRDefault="00C9653C" w:rsidP="00C9653C">
      <w:r>
        <w:t>Interest</w:t>
      </w:r>
      <w:r>
        <w:tab/>
      </w:r>
      <w:r>
        <w:tab/>
        <w:t xml:space="preserve"> </w:t>
      </w:r>
      <w:r>
        <w:tab/>
      </w:r>
    </w:p>
    <w:p w14:paraId="5E930C83" w14:textId="77777777" w:rsidR="00C9653C" w:rsidRDefault="00C9653C" w:rsidP="00C9653C">
      <w:r>
        <w:t>Other Income</w:t>
      </w:r>
      <w:r>
        <w:tab/>
      </w:r>
      <w:r>
        <w:tab/>
        <w:t xml:space="preserve"> </w:t>
      </w:r>
      <w:r>
        <w:tab/>
        <w:t>Picnic Raffle</w:t>
      </w:r>
    </w:p>
    <w:p w14:paraId="4A53F8D9" w14:textId="77777777" w:rsidR="00C9653C" w:rsidRDefault="00C9653C" w:rsidP="00C9653C">
      <w:r>
        <w:t>TOTAL INCOME</w:t>
      </w:r>
      <w:r>
        <w:tab/>
        <w:t>$1,610.00</w:t>
      </w:r>
      <w:r>
        <w:tab/>
        <w:t xml:space="preserve"> </w:t>
      </w:r>
      <w:r>
        <w:tab/>
      </w:r>
    </w:p>
    <w:p w14:paraId="127E85F6" w14:textId="77777777" w:rsidR="00C9653C" w:rsidRDefault="00C9653C" w:rsidP="00C9653C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AE5DBC7" w14:textId="77777777" w:rsidR="00C9653C" w:rsidRDefault="00C9653C" w:rsidP="00C9653C">
      <w:r>
        <w:t>EXPENSES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F2D179D" w14:textId="77777777" w:rsidR="00C9653C" w:rsidRDefault="00C9653C" w:rsidP="00C9653C">
      <w:r>
        <w:t>Bank Service Charge</w:t>
      </w:r>
      <w:r>
        <w:tab/>
      </w:r>
      <w:r>
        <w:tab/>
        <w:t xml:space="preserve"> </w:t>
      </w:r>
      <w:r>
        <w:tab/>
      </w:r>
    </w:p>
    <w:p w14:paraId="7FEFD652" w14:textId="77777777" w:rsidR="00C9653C" w:rsidRDefault="00C9653C" w:rsidP="00C9653C">
      <w:r>
        <w:t>Projects, New Equipment</w:t>
      </w:r>
      <w:r>
        <w:tab/>
      </w:r>
      <w:r>
        <w:tab/>
        <w:t xml:space="preserve"> </w:t>
      </w:r>
      <w:r>
        <w:tab/>
      </w:r>
    </w:p>
    <w:p w14:paraId="2EFE0465" w14:textId="77777777" w:rsidR="00C9653C" w:rsidRDefault="00C9653C" w:rsidP="00C9653C">
      <w:r>
        <w:t>Field Maintenance</w:t>
      </w:r>
      <w:r>
        <w:tab/>
        <w:t>$70.41</w:t>
      </w:r>
      <w:r>
        <w:tab/>
        <w:t xml:space="preserve"> </w:t>
      </w:r>
      <w:r>
        <w:tab/>
        <w:t>Diamond Environmental</w:t>
      </w:r>
    </w:p>
    <w:p w14:paraId="61FB733A" w14:textId="77777777" w:rsidR="00C9653C" w:rsidRDefault="00C9653C" w:rsidP="00C9653C">
      <w:r>
        <w:t>Member Benefits</w:t>
      </w:r>
      <w:r>
        <w:tab/>
        <w:t>$70.00</w:t>
      </w:r>
      <w:r>
        <w:tab/>
        <w:t xml:space="preserve"> </w:t>
      </w:r>
      <w:r>
        <w:tab/>
        <w:t>J. Houser Membership</w:t>
      </w:r>
    </w:p>
    <w:p w14:paraId="06805E6D" w14:textId="77777777" w:rsidR="00C9653C" w:rsidRDefault="00C9653C" w:rsidP="00C9653C">
      <w:r>
        <w:t>Member Communications</w:t>
      </w:r>
      <w:r>
        <w:tab/>
        <w:t>$8.71</w:t>
      </w:r>
      <w:r>
        <w:tab/>
        <w:t xml:space="preserve"> </w:t>
      </w:r>
      <w:r>
        <w:tab/>
        <w:t>Web Hosting</w:t>
      </w:r>
    </w:p>
    <w:p w14:paraId="05B333B9" w14:textId="77777777" w:rsidR="00C9653C" w:rsidRDefault="00C9653C" w:rsidP="00C9653C">
      <w:r>
        <w:t>Runway repair</w:t>
      </w:r>
      <w:r>
        <w:tab/>
        <w:t>$0.00</w:t>
      </w:r>
      <w:r>
        <w:tab/>
        <w:t xml:space="preserve"> </w:t>
      </w:r>
      <w:r>
        <w:tab/>
      </w:r>
    </w:p>
    <w:p w14:paraId="46D3F58E" w14:textId="77777777" w:rsidR="00C9653C" w:rsidRDefault="00C9653C" w:rsidP="00C9653C">
      <w:r>
        <w:t>Miscellaneous</w:t>
      </w:r>
      <w:r>
        <w:tab/>
        <w:t>$121.32</w:t>
      </w:r>
      <w:r>
        <w:tab/>
        <w:t xml:space="preserve"> </w:t>
      </w:r>
      <w:r>
        <w:tab/>
        <w:t>Gift card, Thumb drive, copies</w:t>
      </w:r>
    </w:p>
    <w:p w14:paraId="4C802F03" w14:textId="77777777" w:rsidR="00C9653C" w:rsidRDefault="00C9653C" w:rsidP="00C9653C">
      <w:r>
        <w:t>TOTAL EXPENSES</w:t>
      </w:r>
      <w:r>
        <w:tab/>
        <w:t>$270.44</w:t>
      </w:r>
      <w:r>
        <w:tab/>
        <w:t xml:space="preserve"> </w:t>
      </w:r>
      <w:r>
        <w:tab/>
      </w:r>
    </w:p>
    <w:p w14:paraId="6C986B8A" w14:textId="77777777" w:rsidR="00C9653C" w:rsidRDefault="00C9653C" w:rsidP="00C9653C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E628B17" w14:textId="77777777" w:rsidR="00C9653C" w:rsidRDefault="00C9653C" w:rsidP="00C9653C">
      <w:r>
        <w:t>Income less Expenses</w:t>
      </w:r>
      <w:r>
        <w:tab/>
        <w:t>$1,339.56</w:t>
      </w:r>
      <w:r>
        <w:tab/>
        <w:t xml:space="preserve"> </w:t>
      </w:r>
      <w:r>
        <w:tab/>
      </w:r>
    </w:p>
    <w:p w14:paraId="157EB1DF" w14:textId="77777777" w:rsidR="00C9653C" w:rsidRDefault="00C9653C" w:rsidP="00C9653C">
      <w:r>
        <w:t>Check book bal. (start month)</w:t>
      </w:r>
      <w:r>
        <w:tab/>
      </w:r>
      <w:r>
        <w:tab/>
        <w:t xml:space="preserve"> </w:t>
      </w:r>
      <w:r>
        <w:tab/>
      </w:r>
    </w:p>
    <w:p w14:paraId="387A7A8D" w14:textId="77777777" w:rsidR="00C9653C" w:rsidRDefault="00C9653C" w:rsidP="00C9653C">
      <w:r>
        <w:t>Check book bal. (end month)</w:t>
      </w:r>
      <w:r>
        <w:tab/>
      </w:r>
      <w:r>
        <w:tab/>
        <w:t xml:space="preserve"> </w:t>
      </w:r>
      <w:r>
        <w:tab/>
      </w:r>
    </w:p>
    <w:p w14:paraId="7756AD7B" w14:textId="4DBC3216" w:rsidR="00B252B7" w:rsidRDefault="00C9653C" w:rsidP="00C9653C">
      <w:r>
        <w:t>ENDING BALANCE</w:t>
      </w:r>
      <w:r>
        <w:tab/>
        <w:t>$13,542.67</w:t>
      </w:r>
      <w:r>
        <w:tab/>
        <w:t xml:space="preserve"> </w:t>
      </w:r>
      <w:r>
        <w:tab/>
        <w:t>-</w:t>
      </w:r>
    </w:p>
    <w:sectPr w:rsidR="00B252B7" w:rsidSect="00C9653C">
      <w:headerReference w:type="default" r:id="rId6"/>
      <w:footerReference w:type="default" r:id="rId7"/>
      <w:pgSz w:w="12240" w:h="15840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2041" w14:textId="77777777" w:rsidR="00BE0E05" w:rsidRDefault="00BE0E05" w:rsidP="000047E9">
      <w:r>
        <w:separator/>
      </w:r>
    </w:p>
  </w:endnote>
  <w:endnote w:type="continuationSeparator" w:id="0">
    <w:p w14:paraId="56B1C120" w14:textId="77777777" w:rsidR="00BE0E05" w:rsidRDefault="00BE0E05" w:rsidP="0000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7600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E4D4C8" w14:textId="699C7658" w:rsidR="00C9653C" w:rsidRDefault="00C965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br/>
            </w:r>
            <w:r w:rsidRPr="00C9653C">
              <w:t>https://www.sdwingmasters.com/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ACB8" w14:textId="77777777" w:rsidR="00BE0E05" w:rsidRDefault="00BE0E05" w:rsidP="000047E9">
      <w:r>
        <w:separator/>
      </w:r>
    </w:p>
  </w:footnote>
  <w:footnote w:type="continuationSeparator" w:id="0">
    <w:p w14:paraId="7366F9FC" w14:textId="77777777" w:rsidR="00BE0E05" w:rsidRDefault="00BE0E05" w:rsidP="0000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245"/>
      <w:gridCol w:w="4770"/>
      <w:gridCol w:w="2335"/>
    </w:tblGrid>
    <w:tr w:rsidR="000047E9" w14:paraId="6165800F" w14:textId="77777777" w:rsidTr="000047E9">
      <w:trPr>
        <w:jc w:val="center"/>
      </w:trPr>
      <w:tc>
        <w:tcPr>
          <w:tcW w:w="2245" w:type="dxa"/>
        </w:tcPr>
        <w:p w14:paraId="72A87652" w14:textId="77777777" w:rsidR="000047E9" w:rsidRDefault="000047E9" w:rsidP="000047E9">
          <w:pPr>
            <w:pStyle w:val="Header"/>
            <w:jc w:val="center"/>
            <w:rPr>
              <w:b/>
              <w:bCs/>
              <w:color w:val="C00000"/>
              <w:sz w:val="40"/>
              <w:szCs w:val="40"/>
            </w:rPr>
          </w:pPr>
          <w:r>
            <w:rPr>
              <w:b/>
              <w:bCs/>
              <w:noProof/>
              <w:color w:val="C00000"/>
              <w:sz w:val="40"/>
              <w:szCs w:val="40"/>
            </w:rPr>
            <w:drawing>
              <wp:inline distT="0" distB="0" distL="0" distR="0" wp14:anchorId="720F5CF0" wp14:editId="526D4C50">
                <wp:extent cx="1045029" cy="1045029"/>
                <wp:effectExtent l="0" t="0" r="317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176" cy="1055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</w:tcPr>
        <w:p w14:paraId="43D02046" w14:textId="77777777" w:rsidR="000047E9" w:rsidRDefault="000047E9" w:rsidP="000047E9">
          <w:pPr>
            <w:pStyle w:val="Header"/>
            <w:jc w:val="center"/>
            <w:rPr>
              <w:b/>
              <w:bCs/>
              <w:color w:val="C00000"/>
              <w:sz w:val="40"/>
              <w:szCs w:val="40"/>
            </w:rPr>
          </w:pPr>
          <w:r>
            <w:rPr>
              <w:b/>
              <w:bCs/>
              <w:color w:val="C00000"/>
              <w:sz w:val="40"/>
              <w:szCs w:val="40"/>
            </w:rPr>
            <w:t>SAN DIEGO</w:t>
          </w:r>
        </w:p>
        <w:p w14:paraId="2272FA45" w14:textId="77777777" w:rsidR="000047E9" w:rsidRDefault="000047E9" w:rsidP="000047E9">
          <w:pPr>
            <w:pStyle w:val="Header"/>
            <w:jc w:val="center"/>
            <w:rPr>
              <w:b/>
              <w:bCs/>
              <w:color w:val="C00000"/>
              <w:sz w:val="40"/>
              <w:szCs w:val="40"/>
            </w:rPr>
          </w:pPr>
          <w:proofErr w:type="spellStart"/>
          <w:r w:rsidRPr="000047E9">
            <w:rPr>
              <w:b/>
              <w:bCs/>
              <w:color w:val="C00000"/>
              <w:sz w:val="40"/>
              <w:szCs w:val="40"/>
            </w:rPr>
            <w:t>WINGMASTER</w:t>
          </w:r>
          <w:proofErr w:type="spellEnd"/>
          <w:r w:rsidRPr="000047E9">
            <w:rPr>
              <w:b/>
              <w:bCs/>
              <w:color w:val="C00000"/>
              <w:sz w:val="40"/>
              <w:szCs w:val="40"/>
            </w:rPr>
            <w:t xml:space="preserve"> R/C</w:t>
          </w:r>
          <w:r>
            <w:rPr>
              <w:b/>
              <w:bCs/>
              <w:color w:val="C00000"/>
              <w:sz w:val="40"/>
              <w:szCs w:val="40"/>
            </w:rPr>
            <w:t xml:space="preserve"> CLUB</w:t>
          </w:r>
          <w:r w:rsidRPr="000047E9">
            <w:rPr>
              <w:b/>
              <w:bCs/>
              <w:color w:val="C00000"/>
              <w:sz w:val="40"/>
              <w:szCs w:val="40"/>
            </w:rPr>
            <w:t xml:space="preserve"> </w:t>
          </w:r>
        </w:p>
        <w:p w14:paraId="2FF7DE91" w14:textId="77777777" w:rsidR="000047E9" w:rsidRDefault="00000000" w:rsidP="000047E9">
          <w:pPr>
            <w:pStyle w:val="Header"/>
            <w:jc w:val="center"/>
            <w:rPr>
              <w:b/>
              <w:bCs/>
              <w:color w:val="C00000"/>
              <w:sz w:val="40"/>
              <w:szCs w:val="40"/>
            </w:rPr>
          </w:pPr>
          <w:hyperlink r:id="rId2" w:history="1">
            <w:r w:rsidR="000047E9" w:rsidRPr="000047E9">
              <w:rPr>
                <w:rStyle w:val="Hyperlink"/>
                <w:b/>
                <w:bCs/>
                <w:sz w:val="40"/>
                <w:szCs w:val="40"/>
              </w:rPr>
              <w:t>AMA CHARTER 1615</w:t>
            </w:r>
          </w:hyperlink>
        </w:p>
      </w:tc>
      <w:tc>
        <w:tcPr>
          <w:tcW w:w="2335" w:type="dxa"/>
          <w:vAlign w:val="center"/>
        </w:tcPr>
        <w:p w14:paraId="53222EAD" w14:textId="77777777" w:rsidR="000047E9" w:rsidRDefault="000047E9" w:rsidP="000047E9">
          <w:pPr>
            <w:pStyle w:val="Header"/>
            <w:jc w:val="center"/>
            <w:rPr>
              <w:b/>
              <w:bCs/>
              <w:color w:val="C00000"/>
              <w:sz w:val="40"/>
              <w:szCs w:val="40"/>
            </w:rPr>
          </w:pPr>
          <w:r>
            <w:rPr>
              <w:b/>
              <w:bCs/>
              <w:noProof/>
              <w:color w:val="C00000"/>
              <w:sz w:val="40"/>
              <w:szCs w:val="40"/>
            </w:rPr>
            <w:drawing>
              <wp:inline distT="0" distB="0" distL="0" distR="0" wp14:anchorId="46156CE8" wp14:editId="3EFFE3F0">
                <wp:extent cx="1219200" cy="7315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EE97CB" w14:textId="77777777" w:rsidR="000047E9" w:rsidRDefault="000047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E9"/>
    <w:rsid w:val="000047E9"/>
    <w:rsid w:val="0026130E"/>
    <w:rsid w:val="0047182F"/>
    <w:rsid w:val="00742D29"/>
    <w:rsid w:val="007616BD"/>
    <w:rsid w:val="00B252B7"/>
    <w:rsid w:val="00BC4A88"/>
    <w:rsid w:val="00BE0E05"/>
    <w:rsid w:val="00C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837FD"/>
  <w15:chartTrackingRefBased/>
  <w15:docId w15:val="{4AA84A77-D034-4898-9324-32FA35BD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7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47E9"/>
  </w:style>
  <w:style w:type="paragraph" w:styleId="Footer">
    <w:name w:val="footer"/>
    <w:basedOn w:val="Normal"/>
    <w:link w:val="FooterChar"/>
    <w:uiPriority w:val="99"/>
    <w:unhideWhenUsed/>
    <w:rsid w:val="000047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47E9"/>
  </w:style>
  <w:style w:type="table" w:styleId="TableGrid">
    <w:name w:val="Table Grid"/>
    <w:basedOn w:val="TableNormal"/>
    <w:uiPriority w:val="39"/>
    <w:rsid w:val="0000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www.modelaircraft.org/club/san-diego-wingmaster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Torres</dc:creator>
  <cp:keywords/>
  <dc:description/>
  <cp:lastModifiedBy>Richard Torres</cp:lastModifiedBy>
  <cp:revision>5</cp:revision>
  <cp:lastPrinted>2023-02-25T01:28:00Z</cp:lastPrinted>
  <dcterms:created xsi:type="dcterms:W3CDTF">2023-02-25T01:25:00Z</dcterms:created>
  <dcterms:modified xsi:type="dcterms:W3CDTF">2023-02-25T01:28:00Z</dcterms:modified>
</cp:coreProperties>
</file>